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851" w:rsidRDefault="00245851" w:rsidP="00964D40">
      <w:pPr>
        <w:ind w:right="-22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bookmarkStart w:id="0" w:name="_GoBack"/>
      <w:bookmarkEnd w:id="0"/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="002C3CF2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>приглашает</w:t>
      </w:r>
      <w:r w:rsidR="006A5FAB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0433FB" w:rsidRPr="0000614D" w:rsidRDefault="00C05A5B" w:rsidP="00964D40">
      <w:pPr>
        <w:ind w:right="-22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бесплатный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="005327A5" w:rsidRPr="005327A5">
        <w:t xml:space="preserve"> </w:t>
      </w:r>
      <w:r w:rsidR="004E6F89"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="004E6F89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сообщества о порядке получения субсидий на выплату заработной платы</w:t>
      </w:r>
      <w:r w:rsidR="0000614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, предоставлени</w:t>
      </w:r>
      <w:r w:rsidR="006D65A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</w:t>
      </w:r>
      <w:r w:rsidR="0000614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отсрочек (рассрочек) и введени</w:t>
      </w:r>
      <w:r w:rsidR="006D65A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</w:t>
      </w:r>
      <w:r w:rsidR="0000614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на территории Саратовской области налога на профессиональный доход</w:t>
      </w:r>
    </w:p>
    <w:p w:rsidR="006A5FAB" w:rsidRPr="005327A5" w:rsidRDefault="006A5FAB" w:rsidP="00964D40">
      <w:pPr>
        <w:ind w:right="-22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6A5FAB" w:rsidRPr="005327A5" w:rsidRDefault="005327A5" w:rsidP="00964D40">
      <w:pPr>
        <w:ind w:right="-22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6A5FAB" w:rsidRDefault="006A5FAB" w:rsidP="00964D40">
      <w:pPr>
        <w:ind w:right="-22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0433FB" w:rsidRDefault="00A33906" w:rsidP="00964D40">
      <w:pPr>
        <w:ind w:right="-22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A06B6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10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</w:t>
      </w:r>
      <w:r w:rsidR="00A06B6D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июня 2020 года</w:t>
      </w:r>
      <w:r w:rsidR="005327A5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="004E6F8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6A5FAB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8974FB" w:rsidRPr="008974FB" w:rsidRDefault="008974FB" w:rsidP="00964D40">
      <w:pPr>
        <w:ind w:right="-22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8974FB" w:rsidRPr="00DB1C47" w:rsidRDefault="002C3CF2" w:rsidP="00964D40">
      <w:pPr>
        <w:spacing w:after="160" w:line="256" w:lineRule="auto"/>
        <w:ind w:right="-22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</w:t>
      </w:r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72"/>
        <w:gridCol w:w="5200"/>
      </w:tblGrid>
      <w:tr w:rsidR="00A06B6D" w:rsidRPr="00DB1C47" w:rsidTr="00964D40">
        <w:tc>
          <w:tcPr>
            <w:tcW w:w="709" w:type="dxa"/>
            <w:shd w:val="clear" w:color="auto" w:fill="auto"/>
            <w:vAlign w:val="center"/>
          </w:tcPr>
          <w:p w:rsidR="00A06B6D" w:rsidRPr="00DB1C47" w:rsidRDefault="00A06B6D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A06B6D" w:rsidRPr="00DB1C47" w:rsidRDefault="00A06B6D" w:rsidP="00A06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5200" w:type="dxa"/>
            <w:shd w:val="clear" w:color="auto" w:fill="auto"/>
            <w:vAlign w:val="center"/>
          </w:tcPr>
          <w:p w:rsidR="00A06B6D" w:rsidRPr="00DB1C47" w:rsidRDefault="00A06B6D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</w:tr>
      <w:tr w:rsidR="00A06B6D" w:rsidRPr="00DB1C47" w:rsidTr="00964D40">
        <w:tc>
          <w:tcPr>
            <w:tcW w:w="709" w:type="dxa"/>
            <w:shd w:val="clear" w:color="auto" w:fill="auto"/>
          </w:tcPr>
          <w:p w:rsidR="00A06B6D" w:rsidRPr="00DB1C47" w:rsidRDefault="00A06B6D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shd w:val="clear" w:color="auto" w:fill="auto"/>
          </w:tcPr>
          <w:p w:rsidR="00A06B6D" w:rsidRPr="00817810" w:rsidRDefault="00A06B6D" w:rsidP="00FF7B8E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способы направления заявления на субсидию на выплату заработной платы. Электронный сервис ФНС России «Проверка права на получение субсидии </w:t>
            </w:r>
            <w:r w:rsidR="00FF7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связи с </w:t>
            </w:r>
            <w:r w:rsidR="00FF7B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FF7B8E" w:rsidRPr="00FF7B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-19</w:t>
            </w:r>
            <w:r w:rsidRPr="004E6F89">
              <w:rPr>
                <w:rFonts w:ascii="Times New Roman" w:hAnsi="Times New Roman" w:cs="Times New Roman"/>
                <w:sz w:val="24"/>
                <w:szCs w:val="24"/>
              </w:rPr>
              <w:t>». Основные вопросы при подаче заявлений на субсидию.</w:t>
            </w:r>
          </w:p>
        </w:tc>
        <w:tc>
          <w:tcPr>
            <w:tcW w:w="5200" w:type="dxa"/>
            <w:shd w:val="clear" w:color="auto" w:fill="auto"/>
          </w:tcPr>
          <w:p w:rsidR="00A06B6D" w:rsidRDefault="00A06B6D" w:rsidP="004E6F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Антонова Ирина Анатольевна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</w:t>
            </w:r>
            <w:proofErr w:type="spellStart"/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</w:t>
            </w:r>
            <w:proofErr w:type="spellEnd"/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A06B6D" w:rsidRPr="004E6F89" w:rsidRDefault="00A06B6D" w:rsidP="00A652F2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</w:tr>
      <w:tr w:rsidR="00A06B6D" w:rsidRPr="00DB1C47" w:rsidTr="00964D40">
        <w:tc>
          <w:tcPr>
            <w:tcW w:w="709" w:type="dxa"/>
            <w:shd w:val="clear" w:color="auto" w:fill="auto"/>
          </w:tcPr>
          <w:p w:rsidR="00A06B6D" w:rsidRPr="00DB1C47" w:rsidRDefault="00A06B6D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  <w:shd w:val="clear" w:color="auto" w:fill="auto"/>
          </w:tcPr>
          <w:p w:rsidR="00A06B6D" w:rsidRPr="00817810" w:rsidRDefault="00A06B6D" w:rsidP="0070484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предоставления отсрочки (рассрочки) по уплате налогов в соответствии с постановлением Правительства Российской Федерации от 02.04.2020 №409</w:t>
            </w:r>
          </w:p>
        </w:tc>
        <w:tc>
          <w:tcPr>
            <w:tcW w:w="5200" w:type="dxa"/>
            <w:shd w:val="clear" w:color="auto" w:fill="auto"/>
          </w:tcPr>
          <w:p w:rsidR="00A06B6D" w:rsidRDefault="00A06B6D" w:rsidP="004E6F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:rsidR="00A06B6D" w:rsidRPr="004E6F89" w:rsidRDefault="00A06B6D" w:rsidP="004E6F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  <w:tr w:rsidR="00A06B6D" w:rsidRPr="00DB1C47" w:rsidTr="00964D40">
        <w:tc>
          <w:tcPr>
            <w:tcW w:w="709" w:type="dxa"/>
            <w:shd w:val="clear" w:color="auto" w:fill="auto"/>
          </w:tcPr>
          <w:p w:rsidR="00A06B6D" w:rsidRPr="00A06B6D" w:rsidRDefault="00A06B6D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72" w:type="dxa"/>
            <w:shd w:val="clear" w:color="auto" w:fill="auto"/>
          </w:tcPr>
          <w:p w:rsidR="00A06B6D" w:rsidRPr="004E6F89" w:rsidRDefault="00A06B6D" w:rsidP="009F4D2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Введение на территории Саратовской области специального налогового режима </w:t>
            </w:r>
            <w:r w:rsidR="009F4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proofErr w:type="spellStart"/>
            <w:r w:rsidR="009F4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самозанятых</w:t>
            </w:r>
            <w:proofErr w:type="spellEnd"/>
            <w:r w:rsidR="009F4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 – 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алог</w:t>
            </w:r>
            <w:r w:rsidR="009F4D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профессиональный доход</w:t>
            </w:r>
          </w:p>
        </w:tc>
        <w:tc>
          <w:tcPr>
            <w:tcW w:w="5200" w:type="dxa"/>
            <w:shd w:val="clear" w:color="auto" w:fill="auto"/>
          </w:tcPr>
          <w:p w:rsidR="00A06B6D" w:rsidRDefault="00A06B6D" w:rsidP="004E6F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Чумарова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Светлана Ивановна – </w:t>
            </w:r>
            <w:r w:rsidRPr="00A06B6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начальник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отдела налогообложения юридических лиц 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</w:tr>
    </w:tbl>
    <w:p w:rsidR="00161935" w:rsidRPr="00A06B6D" w:rsidRDefault="00161935" w:rsidP="00964D40">
      <w:pPr>
        <w:spacing w:after="160" w:line="256" w:lineRule="auto"/>
        <w:ind w:right="-22"/>
        <w:rPr>
          <w:lang w:val="ru-RU"/>
        </w:rPr>
      </w:pPr>
    </w:p>
    <w:p w:rsidR="00964D40" w:rsidRDefault="00964D40" w:rsidP="00964D40">
      <w:pPr>
        <w:spacing w:after="160" w:line="254" w:lineRule="auto"/>
        <w:ind w:right="-2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Необходима предварительная регистрация </w:t>
      </w:r>
      <w:r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317850" w:rsidRPr="00964D40" w:rsidRDefault="009F3564" w:rsidP="00964D40">
      <w:pPr>
        <w:ind w:right="-22"/>
        <w:jc w:val="center"/>
        <w:rPr>
          <w:rFonts w:ascii="Times New Roman" w:hAnsi="Times New Roman" w:cs="Times New Roman"/>
          <w:sz w:val="24"/>
          <w:lang w:val="ru-RU"/>
        </w:rPr>
      </w:pPr>
      <w:hyperlink r:id="rId6" w:history="1">
        <w:r w:rsidR="00964D40" w:rsidRPr="00964D40">
          <w:rPr>
            <w:rStyle w:val="a5"/>
            <w:rFonts w:ascii="Times New Roman" w:hAnsi="Times New Roman" w:cs="Times New Roman"/>
            <w:sz w:val="24"/>
          </w:rPr>
          <w:t>https://n.sbis.ru/event/86654d7a-17fa-4a17-9a21-ac8ac1cfdab3</w:t>
        </w:r>
      </w:hyperlink>
    </w:p>
    <w:p w:rsidR="00964D40" w:rsidRPr="00964D40" w:rsidRDefault="00964D40" w:rsidP="00964D40">
      <w:pPr>
        <w:rPr>
          <w:rFonts w:ascii="Times New Roman" w:hAnsi="Times New Roman" w:cs="Times New Roman"/>
          <w:b/>
          <w:color w:val="212121"/>
          <w:sz w:val="24"/>
          <w:lang w:val="ru-RU"/>
        </w:rPr>
      </w:pPr>
      <w:r w:rsidRPr="00964D40">
        <w:rPr>
          <w:rFonts w:ascii="Times New Roman" w:hAnsi="Times New Roman" w:cs="Times New Roman"/>
          <w:b/>
          <w:color w:val="212121"/>
          <w:sz w:val="24"/>
          <w:lang w:val="ru-RU"/>
        </w:rPr>
        <w:t>Для участия:</w:t>
      </w:r>
    </w:p>
    <w:p w:rsidR="00964D40" w:rsidRPr="00964D40" w:rsidRDefault="00964D40" w:rsidP="00964D40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212121"/>
          <w:sz w:val="24"/>
          <w:lang w:val="ru-RU"/>
        </w:rPr>
      </w:pPr>
      <w:r w:rsidRPr="00964D40">
        <w:rPr>
          <w:rFonts w:ascii="Times New Roman" w:hAnsi="Times New Roman" w:cs="Times New Roman"/>
          <w:color w:val="212121"/>
          <w:sz w:val="24"/>
          <w:lang w:val="ru-RU"/>
        </w:rPr>
        <w:t>нажмите «Буду участвовать»</w:t>
      </w:r>
    </w:p>
    <w:p w:rsidR="00964D40" w:rsidRPr="00964D40" w:rsidRDefault="00964D40" w:rsidP="00964D40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color w:val="212121"/>
          <w:sz w:val="24"/>
          <w:lang w:val="ru-RU"/>
        </w:rPr>
      </w:pPr>
      <w:r w:rsidRPr="00964D40">
        <w:rPr>
          <w:rFonts w:ascii="Times New Roman" w:hAnsi="Times New Roman" w:cs="Times New Roman"/>
          <w:color w:val="212121"/>
          <w:sz w:val="24"/>
          <w:lang w:val="ru-RU"/>
        </w:rPr>
        <w:t xml:space="preserve">приготовьте компьютер с интернетом скоростью не меньше 2 Мбит/с и браузером </w:t>
      </w:r>
      <w:proofErr w:type="spellStart"/>
      <w:r w:rsidRPr="00964D40">
        <w:rPr>
          <w:rFonts w:ascii="Times New Roman" w:hAnsi="Times New Roman" w:cs="Times New Roman"/>
          <w:color w:val="212121"/>
          <w:sz w:val="24"/>
          <w:lang w:val="ru-RU"/>
        </w:rPr>
        <w:t>Chrome</w:t>
      </w:r>
      <w:proofErr w:type="spellEnd"/>
    </w:p>
    <w:p w:rsidR="00317850" w:rsidRDefault="00964D40" w:rsidP="00964D40">
      <w:pPr>
        <w:pStyle w:val="a7"/>
        <w:numPr>
          <w:ilvl w:val="0"/>
          <w:numId w:val="5"/>
        </w:numPr>
        <w:jc w:val="both"/>
        <w:rPr>
          <w:color w:val="000000"/>
        </w:rPr>
      </w:pPr>
      <w:r w:rsidRPr="00964D40">
        <w:rPr>
          <w:rFonts w:ascii="Times New Roman" w:hAnsi="Times New Roman" w:cs="Times New Roman"/>
          <w:color w:val="212121"/>
          <w:sz w:val="24"/>
          <w:lang w:val="ru-RU"/>
        </w:rPr>
        <w:t>за 15 минут до начала зайдите в личный кабинет на online.sbis.ru, нажмите на оповещение в верхней части экрана и выберите «Присоединиться».</w:t>
      </w:r>
      <w:r>
        <w:rPr>
          <w:color w:val="000000"/>
        </w:rPr>
        <w:t xml:space="preserve"> </w:t>
      </w:r>
    </w:p>
    <w:p w:rsidR="00317850" w:rsidRPr="00317850" w:rsidRDefault="00317850" w:rsidP="00A06B6D">
      <w:pPr>
        <w:spacing w:after="160" w:line="256" w:lineRule="auto"/>
        <w:ind w:left="-142" w:right="-610"/>
        <w:jc w:val="center"/>
        <w:rPr>
          <w:rFonts w:ascii="Times New Roman" w:hAnsi="Times New Roman" w:cs="Times New Roman"/>
          <w:i/>
          <w:color w:val="212121"/>
          <w:sz w:val="28"/>
          <w:lang w:val="ru-RU"/>
        </w:rPr>
      </w:pPr>
    </w:p>
    <w:sectPr w:rsidR="00317850" w:rsidRPr="00317850" w:rsidSect="00964D40">
      <w:pgSz w:w="11909" w:h="16834"/>
      <w:pgMar w:top="568" w:right="852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EE494C"/>
    <w:multiLevelType w:val="hybridMultilevel"/>
    <w:tmpl w:val="3356E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0614D"/>
    <w:rsid w:val="00042A5C"/>
    <w:rsid w:val="000433FB"/>
    <w:rsid w:val="00057A3B"/>
    <w:rsid w:val="00086D95"/>
    <w:rsid w:val="00111E9B"/>
    <w:rsid w:val="00161935"/>
    <w:rsid w:val="00245851"/>
    <w:rsid w:val="002C3CF2"/>
    <w:rsid w:val="00317850"/>
    <w:rsid w:val="003335F0"/>
    <w:rsid w:val="0034574E"/>
    <w:rsid w:val="00353057"/>
    <w:rsid w:val="00386356"/>
    <w:rsid w:val="00470EBE"/>
    <w:rsid w:val="004E6F89"/>
    <w:rsid w:val="005327A5"/>
    <w:rsid w:val="00556F77"/>
    <w:rsid w:val="0056364C"/>
    <w:rsid w:val="005A23D0"/>
    <w:rsid w:val="006069E2"/>
    <w:rsid w:val="00670212"/>
    <w:rsid w:val="006A5FAB"/>
    <w:rsid w:val="006B1FDB"/>
    <w:rsid w:val="006D5224"/>
    <w:rsid w:val="006D65A9"/>
    <w:rsid w:val="0070484A"/>
    <w:rsid w:val="00817810"/>
    <w:rsid w:val="008974FB"/>
    <w:rsid w:val="00913A4C"/>
    <w:rsid w:val="00930143"/>
    <w:rsid w:val="00964D40"/>
    <w:rsid w:val="00987769"/>
    <w:rsid w:val="009B3726"/>
    <w:rsid w:val="009F1385"/>
    <w:rsid w:val="009F3564"/>
    <w:rsid w:val="009F4D23"/>
    <w:rsid w:val="00A06B6D"/>
    <w:rsid w:val="00A33906"/>
    <w:rsid w:val="00A431C8"/>
    <w:rsid w:val="00A652F2"/>
    <w:rsid w:val="00A7342D"/>
    <w:rsid w:val="00AC37D4"/>
    <w:rsid w:val="00AE3A33"/>
    <w:rsid w:val="00AE3AF2"/>
    <w:rsid w:val="00B00829"/>
    <w:rsid w:val="00B023A3"/>
    <w:rsid w:val="00C05A5B"/>
    <w:rsid w:val="00D0503F"/>
    <w:rsid w:val="00D53E59"/>
    <w:rsid w:val="00D652E5"/>
    <w:rsid w:val="00DB1C47"/>
    <w:rsid w:val="00E55519"/>
    <w:rsid w:val="00E95C90"/>
    <w:rsid w:val="00EC413C"/>
    <w:rsid w:val="00EE3FC8"/>
    <w:rsid w:val="00F74826"/>
    <w:rsid w:val="00FB0BC5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  <w:style w:type="character" w:customStyle="1" w:styleId="controls-scrollcontent">
    <w:name w:val="controls-scroll__content"/>
    <w:basedOn w:val="a0"/>
    <w:rsid w:val="00317850"/>
  </w:style>
  <w:style w:type="paragraph" w:styleId="aa">
    <w:name w:val="Normal (Web)"/>
    <w:basedOn w:val="a"/>
    <w:uiPriority w:val="99"/>
    <w:semiHidden/>
    <w:unhideWhenUsed/>
    <w:rsid w:val="0031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subtitletext">
    <w:name w:val="subtitletext"/>
    <w:basedOn w:val="a0"/>
    <w:rsid w:val="00317850"/>
  </w:style>
  <w:style w:type="paragraph" w:styleId="HTML">
    <w:name w:val="HTML Preformatted"/>
    <w:basedOn w:val="a"/>
    <w:link w:val="HTML0"/>
    <w:uiPriority w:val="99"/>
    <w:semiHidden/>
    <w:unhideWhenUsed/>
    <w:rsid w:val="003178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7850"/>
    <w:rPr>
      <w:rFonts w:ascii="Courier New" w:eastAsia="Times New Roman" w:hAnsi="Courier New" w:cs="Courier New"/>
      <w:sz w:val="20"/>
      <w:szCs w:val="20"/>
      <w:lang w:val="ru-RU"/>
    </w:rPr>
  </w:style>
  <w:style w:type="character" w:styleId="ab">
    <w:name w:val="Emphasis"/>
    <w:basedOn w:val="a0"/>
    <w:uiPriority w:val="20"/>
    <w:qFormat/>
    <w:rsid w:val="00317850"/>
    <w:rPr>
      <w:i/>
      <w:iCs/>
    </w:rPr>
  </w:style>
  <w:style w:type="character" w:styleId="ac">
    <w:name w:val="Strong"/>
    <w:basedOn w:val="a0"/>
    <w:uiPriority w:val="22"/>
    <w:qFormat/>
    <w:rsid w:val="003178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  <w:style w:type="character" w:customStyle="1" w:styleId="controls-scrollcontent">
    <w:name w:val="controls-scroll__content"/>
    <w:basedOn w:val="a0"/>
    <w:rsid w:val="00317850"/>
  </w:style>
  <w:style w:type="paragraph" w:styleId="aa">
    <w:name w:val="Normal (Web)"/>
    <w:basedOn w:val="a"/>
    <w:uiPriority w:val="99"/>
    <w:semiHidden/>
    <w:unhideWhenUsed/>
    <w:rsid w:val="00317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subtitletext">
    <w:name w:val="subtitletext"/>
    <w:basedOn w:val="a0"/>
    <w:rsid w:val="00317850"/>
  </w:style>
  <w:style w:type="paragraph" w:styleId="HTML">
    <w:name w:val="HTML Preformatted"/>
    <w:basedOn w:val="a"/>
    <w:link w:val="HTML0"/>
    <w:uiPriority w:val="99"/>
    <w:semiHidden/>
    <w:unhideWhenUsed/>
    <w:rsid w:val="003178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7850"/>
    <w:rPr>
      <w:rFonts w:ascii="Courier New" w:eastAsia="Times New Roman" w:hAnsi="Courier New" w:cs="Courier New"/>
      <w:sz w:val="20"/>
      <w:szCs w:val="20"/>
      <w:lang w:val="ru-RU"/>
    </w:rPr>
  </w:style>
  <w:style w:type="character" w:styleId="ab">
    <w:name w:val="Emphasis"/>
    <w:basedOn w:val="a0"/>
    <w:uiPriority w:val="20"/>
    <w:qFormat/>
    <w:rsid w:val="00317850"/>
    <w:rPr>
      <w:i/>
      <w:iCs/>
    </w:rPr>
  </w:style>
  <w:style w:type="character" w:styleId="ac">
    <w:name w:val="Strong"/>
    <w:basedOn w:val="a0"/>
    <w:uiPriority w:val="22"/>
    <w:qFormat/>
    <w:rsid w:val="00317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4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0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82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26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51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48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652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70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685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620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443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.sbis.ru/event/86654d7a-17fa-4a17-9a21-ac8ac1cfdab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2</cp:revision>
  <cp:lastPrinted>2020-06-02T12:23:00Z</cp:lastPrinted>
  <dcterms:created xsi:type="dcterms:W3CDTF">2020-06-04T13:01:00Z</dcterms:created>
  <dcterms:modified xsi:type="dcterms:W3CDTF">2020-06-04T13:01:00Z</dcterms:modified>
</cp:coreProperties>
</file>